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3DE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УТВЕРЖДАЮ</w:t>
      </w:r>
    </w:p>
    <w:p w14:paraId="613183DF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Зав. кафедрой гигиены, медицины труда</w:t>
      </w:r>
    </w:p>
    <w:p w14:paraId="613183E0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профессор Л.М. </w:t>
      </w:r>
      <w:proofErr w:type="spellStart"/>
      <w:r w:rsidRPr="00E35B7A">
        <w:rPr>
          <w:rFonts w:ascii="Times New Roman" w:hAnsi="Times New Roman"/>
          <w:sz w:val="20"/>
          <w:szCs w:val="20"/>
        </w:rPr>
        <w:t>Фатхутдинова</w:t>
      </w:r>
      <w:proofErr w:type="spellEnd"/>
    </w:p>
    <w:p w14:paraId="613183E1" w14:textId="77777777" w:rsidR="00805233" w:rsidRPr="00E35B7A" w:rsidRDefault="00805233" w:rsidP="0080523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______________________</w:t>
      </w:r>
    </w:p>
    <w:p w14:paraId="6DED6543" w14:textId="77777777" w:rsidR="00077A27" w:rsidRPr="00BB1DFF" w:rsidRDefault="00805233" w:rsidP="00077A27">
      <w:pPr>
        <w:jc w:val="right"/>
        <w:rPr>
          <w:sz w:val="24"/>
        </w:rPr>
      </w:pPr>
      <w:r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«</w:t>
      </w:r>
      <w:r w:rsidR="00077A27">
        <w:rPr>
          <w:sz w:val="24"/>
        </w:rPr>
        <w:t>2» июля</w:t>
      </w:r>
      <w:r w:rsidR="00077A27" w:rsidRPr="00BB1DFF">
        <w:rPr>
          <w:sz w:val="24"/>
        </w:rPr>
        <w:t xml:space="preserve"> 20</w:t>
      </w:r>
      <w:r w:rsidR="00077A27" w:rsidRPr="00D94C5C">
        <w:rPr>
          <w:sz w:val="24"/>
        </w:rPr>
        <w:t>2</w:t>
      </w:r>
      <w:r w:rsidR="00077A27">
        <w:rPr>
          <w:sz w:val="24"/>
        </w:rPr>
        <w:t>1</w:t>
      </w:r>
      <w:r w:rsidR="00077A27" w:rsidRPr="00BB1DFF">
        <w:rPr>
          <w:sz w:val="24"/>
        </w:rPr>
        <w:t xml:space="preserve"> г.</w:t>
      </w:r>
    </w:p>
    <w:p w14:paraId="42C5F8CB" w14:textId="77777777" w:rsidR="00E35B7A" w:rsidRPr="00E35B7A" w:rsidRDefault="00E35B7A" w:rsidP="00E35B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Расписание лекционных занятий по дисциплине </w:t>
      </w:r>
      <w:r w:rsidRPr="00E35B7A">
        <w:rPr>
          <w:rFonts w:ascii="Times New Roman" w:hAnsi="Times New Roman"/>
          <w:b/>
          <w:sz w:val="20"/>
          <w:szCs w:val="20"/>
        </w:rPr>
        <w:t>«гигиена питания»</w:t>
      </w:r>
      <w:r w:rsidRPr="00E35B7A">
        <w:rPr>
          <w:rFonts w:ascii="Times New Roman" w:hAnsi="Times New Roman"/>
          <w:sz w:val="20"/>
          <w:szCs w:val="20"/>
        </w:rPr>
        <w:t xml:space="preserve"> </w:t>
      </w:r>
    </w:p>
    <w:p w14:paraId="3FE64C5A" w14:textId="77777777" w:rsidR="00E35B7A" w:rsidRPr="00E35B7A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для студентов </w:t>
      </w:r>
      <w:r w:rsidRPr="00E35B7A">
        <w:rPr>
          <w:rFonts w:ascii="Times New Roman" w:hAnsi="Times New Roman"/>
          <w:b/>
          <w:sz w:val="20"/>
          <w:szCs w:val="20"/>
        </w:rPr>
        <w:t>5</w:t>
      </w:r>
      <w:r w:rsidRPr="00E35B7A">
        <w:rPr>
          <w:rFonts w:ascii="Times New Roman" w:hAnsi="Times New Roman"/>
          <w:sz w:val="20"/>
          <w:szCs w:val="20"/>
        </w:rPr>
        <w:t xml:space="preserve"> курса </w:t>
      </w:r>
      <w:r w:rsidRPr="00E35B7A">
        <w:rPr>
          <w:rFonts w:ascii="Times New Roman" w:hAnsi="Times New Roman"/>
          <w:b/>
          <w:sz w:val="20"/>
          <w:szCs w:val="20"/>
        </w:rPr>
        <w:t xml:space="preserve">медико-профилактического факультета </w:t>
      </w:r>
    </w:p>
    <w:p w14:paraId="010BF2EA" w14:textId="77777777" w:rsidR="00E35B7A" w:rsidRPr="00E35B7A" w:rsidRDefault="00E35B7A" w:rsidP="00E35B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>на осенний семестр 2021/22 учебного года</w:t>
      </w:r>
    </w:p>
    <w:p w14:paraId="4272A2CB" w14:textId="1BE1CDFE" w:rsidR="00E35B7A" w:rsidRPr="00077A27" w:rsidRDefault="00E35B7A" w:rsidP="00E35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5B7A">
        <w:rPr>
          <w:rFonts w:ascii="Times New Roman" w:hAnsi="Times New Roman"/>
          <w:sz w:val="20"/>
          <w:szCs w:val="20"/>
        </w:rPr>
        <w:t xml:space="preserve">Лекции: среда, 1,3,5,7,9,11-16 недели 9.50-11.25. </w:t>
      </w:r>
      <w:r w:rsidRPr="00077A27">
        <w:rPr>
          <w:rFonts w:ascii="Times New Roman" w:hAnsi="Times New Roman"/>
          <w:b/>
          <w:sz w:val="20"/>
          <w:szCs w:val="20"/>
        </w:rPr>
        <w:t>Онлайн</w:t>
      </w:r>
    </w:p>
    <w:p w14:paraId="31E1958E" w14:textId="77777777" w:rsidR="00155637" w:rsidRPr="00E35B7A" w:rsidRDefault="00155637" w:rsidP="00155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505"/>
        <w:gridCol w:w="4647"/>
        <w:gridCol w:w="1843"/>
      </w:tblGrid>
      <w:tr w:rsidR="00E35B7A" w:rsidRPr="00E35B7A" w14:paraId="3E1768AD" w14:textId="77777777" w:rsidTr="00E35B7A">
        <w:tc>
          <w:tcPr>
            <w:tcW w:w="1356" w:type="dxa"/>
            <w:shd w:val="clear" w:color="auto" w:fill="auto"/>
          </w:tcPr>
          <w:p w14:paraId="36334101" w14:textId="77777777" w:rsidR="00E35B7A" w:rsidRPr="00E35B7A" w:rsidRDefault="00E35B7A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День, время</w:t>
            </w:r>
          </w:p>
        </w:tc>
        <w:tc>
          <w:tcPr>
            <w:tcW w:w="1505" w:type="dxa"/>
            <w:shd w:val="clear" w:color="auto" w:fill="auto"/>
          </w:tcPr>
          <w:p w14:paraId="675183BA" w14:textId="77777777" w:rsidR="00E35B7A" w:rsidRPr="00E35B7A" w:rsidRDefault="00E35B7A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4647" w:type="dxa"/>
          </w:tcPr>
          <w:p w14:paraId="19CA2AD2" w14:textId="2C07F431" w:rsidR="00E35B7A" w:rsidRPr="00E35B7A" w:rsidRDefault="00E35B7A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  <w:tc>
          <w:tcPr>
            <w:tcW w:w="1843" w:type="dxa"/>
            <w:shd w:val="clear" w:color="auto" w:fill="auto"/>
          </w:tcPr>
          <w:p w14:paraId="3D375189" w14:textId="5A3AB8A3" w:rsidR="00E35B7A" w:rsidRPr="00E35B7A" w:rsidRDefault="00E35B7A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sz w:val="20"/>
                <w:szCs w:val="20"/>
              </w:rPr>
              <w:t>ФИО преподавателя</w:t>
            </w:r>
          </w:p>
        </w:tc>
      </w:tr>
      <w:tr w:rsidR="00E35B7A" w:rsidRPr="00E35B7A" w14:paraId="5CB54EDD" w14:textId="77777777" w:rsidTr="00E35B7A">
        <w:tc>
          <w:tcPr>
            <w:tcW w:w="1356" w:type="dxa"/>
            <w:shd w:val="clear" w:color="auto" w:fill="auto"/>
          </w:tcPr>
          <w:p w14:paraId="231788B2" w14:textId="56A74D8B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01.09.2021, 9.50-11.25</w:t>
            </w:r>
          </w:p>
        </w:tc>
        <w:tc>
          <w:tcPr>
            <w:tcW w:w="1505" w:type="dxa"/>
            <w:shd w:val="clear" w:color="auto" w:fill="auto"/>
          </w:tcPr>
          <w:p w14:paraId="58E3D1F4" w14:textId="3944390A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611535B3" w14:textId="01C095A5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питания. Основные законодательные акты.</w:t>
            </w:r>
          </w:p>
        </w:tc>
        <w:tc>
          <w:tcPr>
            <w:tcW w:w="1843" w:type="dxa"/>
            <w:shd w:val="clear" w:color="auto" w:fill="auto"/>
          </w:tcPr>
          <w:p w14:paraId="36FA6DCF" w14:textId="7BD9797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6E379A94" w14:textId="77777777" w:rsidTr="00E35B7A">
        <w:tc>
          <w:tcPr>
            <w:tcW w:w="1356" w:type="dxa"/>
            <w:shd w:val="clear" w:color="auto" w:fill="auto"/>
          </w:tcPr>
          <w:p w14:paraId="329F656E" w14:textId="79FBF645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15.09.2021, 9.50-11.25</w:t>
            </w:r>
          </w:p>
        </w:tc>
        <w:tc>
          <w:tcPr>
            <w:tcW w:w="1505" w:type="dxa"/>
            <w:shd w:val="clear" w:color="auto" w:fill="auto"/>
          </w:tcPr>
          <w:p w14:paraId="2802EB14" w14:textId="6AB59AB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4A401FCD" w14:textId="54397F81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Санитарно-эпидемиологические требования к разработке и поддержанию процедур, основанных на принципах ХАССП. </w:t>
            </w:r>
          </w:p>
        </w:tc>
        <w:tc>
          <w:tcPr>
            <w:tcW w:w="1843" w:type="dxa"/>
            <w:shd w:val="clear" w:color="auto" w:fill="auto"/>
          </w:tcPr>
          <w:p w14:paraId="13012800" w14:textId="05B9F6DD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22FC325C" w14:textId="77777777" w:rsidTr="00E35B7A">
        <w:tc>
          <w:tcPr>
            <w:tcW w:w="1356" w:type="dxa"/>
            <w:shd w:val="clear" w:color="auto" w:fill="auto"/>
          </w:tcPr>
          <w:p w14:paraId="66321088" w14:textId="3B7891A5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29.09.2021, 9.50-11.25</w:t>
            </w:r>
          </w:p>
        </w:tc>
        <w:tc>
          <w:tcPr>
            <w:tcW w:w="1505" w:type="dxa"/>
            <w:shd w:val="clear" w:color="auto" w:fill="auto"/>
          </w:tcPr>
          <w:p w14:paraId="29B1197C" w14:textId="1E5EB13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3663E945" w14:textId="3CDD6A48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Основы государственного контроля за проектированием, строительством и реконструкцией пищевых предприятий. Основные законодательные акты.</w:t>
            </w:r>
          </w:p>
        </w:tc>
        <w:tc>
          <w:tcPr>
            <w:tcW w:w="1843" w:type="dxa"/>
            <w:shd w:val="clear" w:color="auto" w:fill="auto"/>
          </w:tcPr>
          <w:p w14:paraId="0A2B68FE" w14:textId="1910D910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26B98CC9" w14:textId="77777777" w:rsidTr="00E35B7A">
        <w:tc>
          <w:tcPr>
            <w:tcW w:w="1356" w:type="dxa"/>
            <w:shd w:val="clear" w:color="auto" w:fill="auto"/>
          </w:tcPr>
          <w:p w14:paraId="4024AE3E" w14:textId="70D29962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13.10.2021, 9.50-11.25</w:t>
            </w:r>
          </w:p>
        </w:tc>
        <w:tc>
          <w:tcPr>
            <w:tcW w:w="1505" w:type="dxa"/>
            <w:shd w:val="clear" w:color="auto" w:fill="auto"/>
          </w:tcPr>
          <w:p w14:paraId="5A3D4A8D" w14:textId="4AD6B760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2FFF904D" w14:textId="4BE1BBA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виды санитарно-эпидемиологических экспертиз в гигиене питания. Законодательное регулирование в этой области.</w:t>
            </w:r>
          </w:p>
        </w:tc>
        <w:tc>
          <w:tcPr>
            <w:tcW w:w="1843" w:type="dxa"/>
            <w:shd w:val="clear" w:color="auto" w:fill="auto"/>
          </w:tcPr>
          <w:p w14:paraId="7C61EEBE" w14:textId="31F8C738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1C6F2F76" w14:textId="77777777" w:rsidTr="00E35B7A">
        <w:tc>
          <w:tcPr>
            <w:tcW w:w="1356" w:type="dxa"/>
            <w:shd w:val="clear" w:color="auto" w:fill="auto"/>
          </w:tcPr>
          <w:p w14:paraId="375ABC82" w14:textId="4707CA12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27.10.2021, 9.50-11.25</w:t>
            </w:r>
          </w:p>
        </w:tc>
        <w:tc>
          <w:tcPr>
            <w:tcW w:w="1505" w:type="dxa"/>
            <w:shd w:val="clear" w:color="auto" w:fill="auto"/>
          </w:tcPr>
          <w:p w14:paraId="2EFE97A0" w14:textId="4E248A7B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5EF14163" w14:textId="2DE8330F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Основные проблемы в области государственного регулирования потребления алкогольной и табачной продукции.</w:t>
            </w:r>
          </w:p>
        </w:tc>
        <w:tc>
          <w:tcPr>
            <w:tcW w:w="1843" w:type="dxa"/>
            <w:shd w:val="clear" w:color="auto" w:fill="auto"/>
          </w:tcPr>
          <w:p w14:paraId="780BAB24" w14:textId="4121C951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Бадамшина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Г.Г.</w:t>
            </w:r>
          </w:p>
        </w:tc>
      </w:tr>
      <w:tr w:rsidR="00E35B7A" w:rsidRPr="00E35B7A" w14:paraId="0FDB1B85" w14:textId="77777777" w:rsidTr="00E35B7A">
        <w:tc>
          <w:tcPr>
            <w:tcW w:w="1356" w:type="dxa"/>
            <w:shd w:val="clear" w:color="auto" w:fill="auto"/>
          </w:tcPr>
          <w:p w14:paraId="707C8407" w14:textId="77870AE7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10.11.2021, 9.50-11.25</w:t>
            </w:r>
          </w:p>
        </w:tc>
        <w:tc>
          <w:tcPr>
            <w:tcW w:w="1505" w:type="dxa"/>
            <w:shd w:val="clear" w:color="auto" w:fill="auto"/>
          </w:tcPr>
          <w:p w14:paraId="73E1E94A" w14:textId="66F3CF00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3B352320" w14:textId="3FFB8DEE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Надзор за применением пищевых добавок.</w:t>
            </w:r>
          </w:p>
        </w:tc>
        <w:tc>
          <w:tcPr>
            <w:tcW w:w="1843" w:type="dxa"/>
            <w:shd w:val="clear" w:color="auto" w:fill="auto"/>
          </w:tcPr>
          <w:p w14:paraId="3CBFB9B0" w14:textId="686664C7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2AD487D4" w14:textId="77777777" w:rsidTr="00E35B7A">
        <w:tc>
          <w:tcPr>
            <w:tcW w:w="1356" w:type="dxa"/>
            <w:shd w:val="clear" w:color="auto" w:fill="auto"/>
          </w:tcPr>
          <w:p w14:paraId="63BB7B6E" w14:textId="0BD0B2BE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17.11.2021, 9.50-11.25</w:t>
            </w:r>
          </w:p>
        </w:tc>
        <w:tc>
          <w:tcPr>
            <w:tcW w:w="1505" w:type="dxa"/>
            <w:shd w:val="clear" w:color="auto" w:fill="auto"/>
          </w:tcPr>
          <w:p w14:paraId="2A7B1B0E" w14:textId="22B227B4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615BEC82" w14:textId="578EB1C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Особенности применения </w:t>
            </w: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наночастиц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в продуктах питания и материалах, контактирующих с продуктами.</w:t>
            </w:r>
          </w:p>
        </w:tc>
        <w:tc>
          <w:tcPr>
            <w:tcW w:w="1843" w:type="dxa"/>
            <w:shd w:val="clear" w:color="auto" w:fill="auto"/>
          </w:tcPr>
          <w:p w14:paraId="4FC9B7BC" w14:textId="00914DA2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33815B62" w14:textId="77777777" w:rsidTr="00E35B7A">
        <w:tc>
          <w:tcPr>
            <w:tcW w:w="1356" w:type="dxa"/>
            <w:shd w:val="clear" w:color="auto" w:fill="auto"/>
          </w:tcPr>
          <w:p w14:paraId="366B91A7" w14:textId="3E5E589C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24.11.2021, 9.50-11.25</w:t>
            </w:r>
          </w:p>
        </w:tc>
        <w:tc>
          <w:tcPr>
            <w:tcW w:w="1505" w:type="dxa"/>
            <w:shd w:val="clear" w:color="auto" w:fill="auto"/>
          </w:tcPr>
          <w:p w14:paraId="57BF9200" w14:textId="3C3DD521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2650053E" w14:textId="6091D3B5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мониторинга качества и безопасности пищевых продуктов и здоровья населения (социально-гигиенический мониторинг). Законодательное регулирование.</w:t>
            </w:r>
          </w:p>
        </w:tc>
        <w:tc>
          <w:tcPr>
            <w:tcW w:w="1843" w:type="dxa"/>
            <w:shd w:val="clear" w:color="auto" w:fill="auto"/>
          </w:tcPr>
          <w:p w14:paraId="6B50FE23" w14:textId="1E8D1AF6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2B4691F6" w14:textId="77777777" w:rsidTr="00E35B7A">
        <w:tc>
          <w:tcPr>
            <w:tcW w:w="1356" w:type="dxa"/>
            <w:shd w:val="clear" w:color="auto" w:fill="auto"/>
          </w:tcPr>
          <w:p w14:paraId="049B7DD8" w14:textId="210FE4D2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01.12.2021, 9.50-11.25</w:t>
            </w:r>
          </w:p>
        </w:tc>
        <w:tc>
          <w:tcPr>
            <w:tcW w:w="1505" w:type="dxa"/>
            <w:shd w:val="clear" w:color="auto" w:fill="auto"/>
          </w:tcPr>
          <w:p w14:paraId="5C3786A2" w14:textId="701A2F23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1CB57CF9" w14:textId="5137E9A1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35B7A">
              <w:rPr>
                <w:rFonts w:ascii="Times New Roman" w:hAnsi="Times New Roman"/>
                <w:sz w:val="20"/>
                <w:szCs w:val="20"/>
              </w:rPr>
              <w:t>етоды установления причинно-следственных связей между питанием и здоровьем населения. Основы доказательной медицины в области гигиены питания.</w:t>
            </w:r>
          </w:p>
        </w:tc>
        <w:tc>
          <w:tcPr>
            <w:tcW w:w="1843" w:type="dxa"/>
            <w:shd w:val="clear" w:color="auto" w:fill="auto"/>
          </w:tcPr>
          <w:p w14:paraId="5934D369" w14:textId="335B0F6B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Бадамшина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Г.Г.</w:t>
            </w:r>
          </w:p>
        </w:tc>
      </w:tr>
      <w:tr w:rsidR="00E35B7A" w:rsidRPr="00E35B7A" w14:paraId="724F039F" w14:textId="77777777" w:rsidTr="00E35B7A">
        <w:tc>
          <w:tcPr>
            <w:tcW w:w="1356" w:type="dxa"/>
            <w:shd w:val="clear" w:color="auto" w:fill="auto"/>
          </w:tcPr>
          <w:p w14:paraId="0AB80278" w14:textId="79CA1A10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08.11.2021, 9.50-11.25</w:t>
            </w:r>
          </w:p>
        </w:tc>
        <w:tc>
          <w:tcPr>
            <w:tcW w:w="1505" w:type="dxa"/>
            <w:shd w:val="clear" w:color="auto" w:fill="auto"/>
          </w:tcPr>
          <w:p w14:paraId="504372A9" w14:textId="378F4362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469298A8" w14:textId="690AAB50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Основные методы гигиенического воспитания в области здорового питания. </w:t>
            </w:r>
          </w:p>
        </w:tc>
        <w:tc>
          <w:tcPr>
            <w:tcW w:w="1843" w:type="dxa"/>
            <w:shd w:val="clear" w:color="auto" w:fill="auto"/>
          </w:tcPr>
          <w:p w14:paraId="00F74804" w14:textId="5E7C1C2C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</w:tr>
      <w:tr w:rsidR="00E35B7A" w:rsidRPr="00E35B7A" w14:paraId="6F1D7C5D" w14:textId="77777777" w:rsidTr="00E35B7A">
        <w:tc>
          <w:tcPr>
            <w:tcW w:w="1356" w:type="dxa"/>
            <w:shd w:val="clear" w:color="auto" w:fill="auto"/>
          </w:tcPr>
          <w:p w14:paraId="0C0383D5" w14:textId="5956C67B" w:rsidR="00E35B7A" w:rsidRPr="00E35B7A" w:rsidRDefault="00E35B7A" w:rsidP="00E3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15.12.2021, 9.50-11.25</w:t>
            </w:r>
          </w:p>
        </w:tc>
        <w:tc>
          <w:tcPr>
            <w:tcW w:w="1505" w:type="dxa"/>
            <w:shd w:val="clear" w:color="auto" w:fill="auto"/>
          </w:tcPr>
          <w:p w14:paraId="7DE53AB9" w14:textId="0E18CF36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>3501-3504</w:t>
            </w:r>
          </w:p>
        </w:tc>
        <w:tc>
          <w:tcPr>
            <w:tcW w:w="4647" w:type="dxa"/>
          </w:tcPr>
          <w:p w14:paraId="5E0ABBD3" w14:textId="595B167E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7A">
              <w:rPr>
                <w:rFonts w:ascii="Times New Roman" w:hAnsi="Times New Roman"/>
                <w:sz w:val="20"/>
                <w:szCs w:val="20"/>
              </w:rPr>
              <w:t xml:space="preserve">Основы рационального питания населения Российской Федерации, национальные программы РФ. </w:t>
            </w:r>
          </w:p>
        </w:tc>
        <w:tc>
          <w:tcPr>
            <w:tcW w:w="1843" w:type="dxa"/>
            <w:shd w:val="clear" w:color="auto" w:fill="auto"/>
          </w:tcPr>
          <w:p w14:paraId="5CD467CA" w14:textId="4834F6CE" w:rsidR="00E35B7A" w:rsidRPr="00E35B7A" w:rsidRDefault="00E35B7A" w:rsidP="00E35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B7A">
              <w:rPr>
                <w:rFonts w:ascii="Times New Roman" w:hAnsi="Times New Roman"/>
                <w:sz w:val="20"/>
                <w:szCs w:val="20"/>
              </w:rPr>
              <w:t>Бадамшина</w:t>
            </w:r>
            <w:proofErr w:type="spellEnd"/>
            <w:r w:rsidRPr="00E35B7A">
              <w:rPr>
                <w:rFonts w:ascii="Times New Roman" w:hAnsi="Times New Roman"/>
                <w:sz w:val="20"/>
                <w:szCs w:val="20"/>
              </w:rPr>
              <w:t xml:space="preserve"> Г.Г.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E77E735" w14:textId="35E95088" w:rsidR="00155637" w:rsidRPr="00E35B7A" w:rsidRDefault="00155637" w:rsidP="00BD018D">
      <w:pPr>
        <w:spacing w:after="0"/>
        <w:rPr>
          <w:rFonts w:ascii="Times New Roman" w:hAnsi="Times New Roman"/>
          <w:sz w:val="20"/>
          <w:szCs w:val="20"/>
        </w:rPr>
      </w:pPr>
    </w:p>
    <w:p w14:paraId="13C878E0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25F02D0" w14:textId="77777777" w:rsidR="00C57BB3" w:rsidRDefault="00C57BB3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131842D" w14:textId="5CA99FA9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lastRenderedPageBreak/>
        <w:t>УТВЕРЖДАЮ</w:t>
      </w:r>
    </w:p>
    <w:p w14:paraId="6131842E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Зав. кафедрой гигиены, медицины труда</w:t>
      </w:r>
    </w:p>
    <w:p w14:paraId="6131842F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 xml:space="preserve">профессор Л.М. </w:t>
      </w:r>
      <w:proofErr w:type="spellStart"/>
      <w:r w:rsidRPr="00C57BB3">
        <w:rPr>
          <w:rFonts w:ascii="Times New Roman" w:hAnsi="Times New Roman"/>
          <w:sz w:val="21"/>
          <w:szCs w:val="21"/>
        </w:rPr>
        <w:t>Фатхутдинова</w:t>
      </w:r>
      <w:proofErr w:type="spellEnd"/>
    </w:p>
    <w:p w14:paraId="61318430" w14:textId="77777777" w:rsidR="00BE1433" w:rsidRPr="00C57BB3" w:rsidRDefault="00BE1433" w:rsidP="00BE143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______________________</w:t>
      </w:r>
    </w:p>
    <w:p w14:paraId="4AE64158" w14:textId="77777777" w:rsidR="00077A27" w:rsidRPr="00BB1DFF" w:rsidRDefault="00BE1433" w:rsidP="00077A27">
      <w:pPr>
        <w:jc w:val="right"/>
        <w:rPr>
          <w:sz w:val="24"/>
        </w:rPr>
      </w:pPr>
      <w:r w:rsidRPr="00C57BB3">
        <w:rPr>
          <w:rFonts w:ascii="Times New Roman" w:hAnsi="Times New Roman"/>
          <w:sz w:val="21"/>
          <w:szCs w:val="21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«</w:t>
      </w:r>
      <w:r w:rsidR="00077A27">
        <w:rPr>
          <w:sz w:val="24"/>
        </w:rPr>
        <w:t>2» июля</w:t>
      </w:r>
      <w:r w:rsidR="00077A27" w:rsidRPr="00BB1DFF">
        <w:rPr>
          <w:sz w:val="24"/>
        </w:rPr>
        <w:t xml:space="preserve"> 20</w:t>
      </w:r>
      <w:r w:rsidR="00077A27" w:rsidRPr="00D94C5C">
        <w:rPr>
          <w:sz w:val="24"/>
        </w:rPr>
        <w:t>2</w:t>
      </w:r>
      <w:r w:rsidR="00077A27">
        <w:rPr>
          <w:sz w:val="24"/>
        </w:rPr>
        <w:t>1</w:t>
      </w:r>
      <w:r w:rsidR="00077A27" w:rsidRPr="00BB1DFF">
        <w:rPr>
          <w:sz w:val="24"/>
        </w:rPr>
        <w:t xml:space="preserve"> г.</w:t>
      </w:r>
    </w:p>
    <w:p w14:paraId="7F18A79D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bookmarkStart w:id="0" w:name="_Hlk503291809"/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04B34DA0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6FE32B1E" w14:textId="4A06DF5A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осенний семестр 2021/2022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78FA0C1D" w14:textId="10167C97" w:rsidR="00C57BB3" w:rsidRPr="00C12BC6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Время занятий: 13.00-17.50</w:t>
      </w:r>
      <w:r w:rsidR="00C12BC6" w:rsidRPr="00C12BC6">
        <w:rPr>
          <w:rFonts w:ascii="Times New Roman" w:hAnsi="Times New Roman"/>
          <w:sz w:val="21"/>
          <w:szCs w:val="21"/>
        </w:rPr>
        <w:t xml:space="preserve"> (</w:t>
      </w:r>
      <w:r w:rsidR="00614724">
        <w:rPr>
          <w:rFonts w:ascii="Times New Roman" w:hAnsi="Times New Roman"/>
          <w:sz w:val="21"/>
          <w:szCs w:val="21"/>
        </w:rPr>
        <w:t>5</w:t>
      </w:r>
      <w:r w:rsidR="00C12BC6" w:rsidRPr="00077A27">
        <w:rPr>
          <w:rFonts w:ascii="Times New Roman" w:hAnsi="Times New Roman"/>
          <w:sz w:val="21"/>
          <w:szCs w:val="21"/>
        </w:rPr>
        <w:t xml:space="preserve"> </w:t>
      </w:r>
      <w:r w:rsidR="00C12BC6">
        <w:rPr>
          <w:rFonts w:ascii="Times New Roman" w:hAnsi="Times New Roman"/>
          <w:sz w:val="21"/>
          <w:szCs w:val="21"/>
        </w:rPr>
        <w:t>академических часов)</w:t>
      </w:r>
    </w:p>
    <w:p w14:paraId="2BAFBC3B" w14:textId="77777777" w:rsidR="00C57BB3" w:rsidRPr="00DD2F24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242"/>
        <w:gridCol w:w="2711"/>
        <w:gridCol w:w="3224"/>
      </w:tblGrid>
      <w:tr w:rsidR="00C57BB3" w:rsidRPr="00DD2F24" w14:paraId="7BCCEDDC" w14:textId="77777777" w:rsidTr="006263EC">
        <w:trPr>
          <w:jc w:val="center"/>
        </w:trPr>
        <w:tc>
          <w:tcPr>
            <w:tcW w:w="2263" w:type="dxa"/>
            <w:shd w:val="clear" w:color="auto" w:fill="auto"/>
          </w:tcPr>
          <w:p w14:paraId="0FD4FB7A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279" w:type="dxa"/>
            <w:shd w:val="clear" w:color="auto" w:fill="auto"/>
          </w:tcPr>
          <w:p w14:paraId="78C03B34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832" w:type="dxa"/>
            <w:shd w:val="clear" w:color="auto" w:fill="auto"/>
          </w:tcPr>
          <w:p w14:paraId="01AC2977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402" w:type="dxa"/>
            <w:shd w:val="clear" w:color="auto" w:fill="auto"/>
          </w:tcPr>
          <w:p w14:paraId="44BF592D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C57BB3" w:rsidRPr="00DD2F24" w14:paraId="746DEE5B" w14:textId="77777777" w:rsidTr="006263EC">
        <w:trPr>
          <w:jc w:val="center"/>
        </w:trPr>
        <w:tc>
          <w:tcPr>
            <w:tcW w:w="2263" w:type="dxa"/>
            <w:shd w:val="clear" w:color="auto" w:fill="auto"/>
          </w:tcPr>
          <w:p w14:paraId="7FCE11F2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16.11.2021-01.12.2021</w:t>
            </w:r>
          </w:p>
        </w:tc>
        <w:tc>
          <w:tcPr>
            <w:tcW w:w="1279" w:type="dxa"/>
            <w:shd w:val="clear" w:color="auto" w:fill="auto"/>
          </w:tcPr>
          <w:p w14:paraId="1F936907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832" w:type="dxa"/>
            <w:shd w:val="clear" w:color="auto" w:fill="auto"/>
          </w:tcPr>
          <w:p w14:paraId="7530EB9C" w14:textId="77777777" w:rsidR="00C57BB3" w:rsidRPr="00FF68EE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F68EE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FF68EE"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 w:rsidRPr="00FF68EE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70CBB71B" w14:textId="77777777" w:rsidR="00C57BB3" w:rsidRPr="00FF68EE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402" w:type="dxa"/>
            <w:shd w:val="clear" w:color="auto" w:fill="auto"/>
          </w:tcPr>
          <w:p w14:paraId="523C7554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57BB3" w:rsidRPr="00DD2F24" w14:paraId="18F432B2" w14:textId="77777777" w:rsidTr="006263EC">
        <w:trPr>
          <w:jc w:val="center"/>
        </w:trPr>
        <w:tc>
          <w:tcPr>
            <w:tcW w:w="2263" w:type="dxa"/>
            <w:shd w:val="clear" w:color="auto" w:fill="auto"/>
          </w:tcPr>
          <w:p w14:paraId="385E06E7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14.09.2021- 29.09.2021</w:t>
            </w:r>
          </w:p>
        </w:tc>
        <w:tc>
          <w:tcPr>
            <w:tcW w:w="1279" w:type="dxa"/>
            <w:shd w:val="clear" w:color="auto" w:fill="auto"/>
          </w:tcPr>
          <w:p w14:paraId="0A3BB0DA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832" w:type="dxa"/>
            <w:shd w:val="clear" w:color="auto" w:fill="auto"/>
          </w:tcPr>
          <w:p w14:paraId="2EFC4202" w14:textId="77777777" w:rsidR="00C57BB3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1E7D2404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402" w:type="dxa"/>
            <w:shd w:val="clear" w:color="auto" w:fill="auto"/>
          </w:tcPr>
          <w:p w14:paraId="41DB6666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57BB3" w:rsidRPr="00DD2F24" w14:paraId="257753B9" w14:textId="77777777" w:rsidTr="006263EC">
        <w:trPr>
          <w:jc w:val="center"/>
        </w:trPr>
        <w:tc>
          <w:tcPr>
            <w:tcW w:w="2263" w:type="dxa"/>
            <w:shd w:val="clear" w:color="auto" w:fill="auto"/>
          </w:tcPr>
          <w:p w14:paraId="6B498FC2" w14:textId="77777777" w:rsidR="00C57BB3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17.12.2021-30.12.2021</w:t>
            </w:r>
          </w:p>
          <w:p w14:paraId="001CEF0E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10,11-01.2022</w:t>
            </w:r>
          </w:p>
        </w:tc>
        <w:tc>
          <w:tcPr>
            <w:tcW w:w="1279" w:type="dxa"/>
            <w:shd w:val="clear" w:color="auto" w:fill="auto"/>
          </w:tcPr>
          <w:p w14:paraId="710B9D03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832" w:type="dxa"/>
            <w:shd w:val="clear" w:color="auto" w:fill="auto"/>
          </w:tcPr>
          <w:p w14:paraId="65936D62" w14:textId="77777777" w:rsidR="00C57BB3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63D8230A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402" w:type="dxa"/>
            <w:shd w:val="clear" w:color="auto" w:fill="auto"/>
          </w:tcPr>
          <w:p w14:paraId="75C519AF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57BB3" w:rsidRPr="00DD2F24" w14:paraId="37E4A0AC" w14:textId="77777777" w:rsidTr="006263EC">
        <w:trPr>
          <w:jc w:val="center"/>
        </w:trPr>
        <w:tc>
          <w:tcPr>
            <w:tcW w:w="2263" w:type="dxa"/>
            <w:shd w:val="clear" w:color="auto" w:fill="auto"/>
          </w:tcPr>
          <w:p w14:paraId="6DD3B180" w14:textId="77777777" w:rsidR="00C57BB3" w:rsidRPr="00134F0D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26.10.2021-11.11.2021</w:t>
            </w:r>
          </w:p>
        </w:tc>
        <w:tc>
          <w:tcPr>
            <w:tcW w:w="1279" w:type="dxa"/>
            <w:shd w:val="clear" w:color="auto" w:fill="auto"/>
          </w:tcPr>
          <w:p w14:paraId="6D4D7EC6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832" w:type="dxa"/>
            <w:shd w:val="clear" w:color="auto" w:fill="auto"/>
          </w:tcPr>
          <w:p w14:paraId="510554C2" w14:textId="77777777" w:rsidR="00C57BB3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А.В.Абляева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549186CB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402" w:type="dxa"/>
            <w:shd w:val="clear" w:color="auto" w:fill="auto"/>
          </w:tcPr>
          <w:p w14:paraId="6DECFE4C" w14:textId="77777777" w:rsidR="00C57BB3" w:rsidRPr="00DD2F24" w:rsidRDefault="00C57BB3" w:rsidP="006263E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58F4B216" w14:textId="77777777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3E60DA66" w14:textId="77777777" w:rsidR="00C57BB3" w:rsidRPr="00DD2F24" w:rsidRDefault="00C57BB3" w:rsidP="00C57BB3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28F6C3E3" w14:textId="24A73DD1" w:rsidR="00B4573C" w:rsidRDefault="00B4573C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FB4EB2" w14:textId="77777777" w:rsidR="00C57BB3" w:rsidRPr="00E35B7A" w:rsidRDefault="00C57BB3" w:rsidP="00BD01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8682B1" w14:textId="70B6DC91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7BB3">
        <w:rPr>
          <w:rFonts w:ascii="Times New Roman" w:hAnsi="Times New Roman"/>
          <w:sz w:val="21"/>
          <w:szCs w:val="21"/>
        </w:rPr>
        <w:t>Тематический план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по </w:t>
      </w:r>
      <w:r>
        <w:rPr>
          <w:rFonts w:ascii="Times New Roman" w:hAnsi="Times New Roman"/>
          <w:sz w:val="21"/>
          <w:szCs w:val="21"/>
        </w:rPr>
        <w:t xml:space="preserve">дисциплине </w:t>
      </w:r>
      <w:r w:rsidRPr="00DD2F24">
        <w:rPr>
          <w:rFonts w:ascii="Times New Roman" w:hAnsi="Times New Roman"/>
          <w:b/>
          <w:sz w:val="21"/>
          <w:szCs w:val="21"/>
        </w:rPr>
        <w:t>«гигиена питания»</w:t>
      </w:r>
      <w:r w:rsidRPr="00DD2F24">
        <w:rPr>
          <w:rFonts w:ascii="Times New Roman" w:hAnsi="Times New Roman"/>
          <w:sz w:val="21"/>
          <w:szCs w:val="21"/>
        </w:rPr>
        <w:t xml:space="preserve"> </w:t>
      </w:r>
    </w:p>
    <w:p w14:paraId="76509A5D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для студентов 5 курса медико-профилакти</w:t>
      </w:r>
      <w:r>
        <w:rPr>
          <w:rFonts w:ascii="Times New Roman" w:hAnsi="Times New Roman"/>
          <w:sz w:val="21"/>
          <w:szCs w:val="21"/>
        </w:rPr>
        <w:t xml:space="preserve">ческого </w:t>
      </w:r>
      <w:r w:rsidRPr="00DD2F24">
        <w:rPr>
          <w:rFonts w:ascii="Times New Roman" w:hAnsi="Times New Roman"/>
          <w:sz w:val="21"/>
          <w:szCs w:val="21"/>
        </w:rPr>
        <w:t>фа</w:t>
      </w:r>
      <w:r>
        <w:rPr>
          <w:rFonts w:ascii="Times New Roman" w:hAnsi="Times New Roman"/>
          <w:sz w:val="21"/>
          <w:szCs w:val="21"/>
        </w:rPr>
        <w:t xml:space="preserve">культета </w:t>
      </w:r>
    </w:p>
    <w:p w14:paraId="0D3EC85E" w14:textId="77777777" w:rsidR="00C57BB3" w:rsidRDefault="00C57BB3" w:rsidP="00C57BB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осенний семестр 2021/2022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1AA87185" w14:textId="77777777" w:rsidR="00755524" w:rsidRPr="00E35B7A" w:rsidRDefault="00755524" w:rsidP="0075552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84004E" w:rsidRPr="00E35B7A" w14:paraId="61318453" w14:textId="77777777" w:rsidTr="009B1CBC">
        <w:tc>
          <w:tcPr>
            <w:tcW w:w="9356" w:type="dxa"/>
          </w:tcPr>
          <w:p w14:paraId="61318452" w14:textId="77777777" w:rsidR="0084004E" w:rsidRPr="00E35B7A" w:rsidRDefault="0084004E" w:rsidP="008400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Модуль 5. </w:t>
            </w:r>
            <w:r w:rsidRPr="00E35B7A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C57BB3" w:rsidRPr="00E35B7A" w14:paraId="61318455" w14:textId="77777777" w:rsidTr="009B1CBC">
        <w:tc>
          <w:tcPr>
            <w:tcW w:w="9356" w:type="dxa"/>
          </w:tcPr>
          <w:p w14:paraId="61318454" w14:textId="20FECE9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5.1.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Формы и методы работы специалистов в области гигиены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26ECFFA1" w14:textId="77777777" w:rsidTr="009B1CBC">
        <w:tc>
          <w:tcPr>
            <w:tcW w:w="9356" w:type="dxa"/>
          </w:tcPr>
          <w:p w14:paraId="7EF8B963" w14:textId="5DFCB4F6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5.2.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расследования пищевых отравлений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</w:t>
            </w:r>
            <w:bookmarkStart w:id="1" w:name="_GoBack"/>
            <w:bookmarkEnd w:id="1"/>
            <w:r w:rsidR="00614724">
              <w:rPr>
                <w:rFonts w:ascii="Times New Roman" w:hAnsi="Times New Roman"/>
                <w:sz w:val="21"/>
                <w:szCs w:val="21"/>
              </w:rPr>
              <w:t xml:space="preserve">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7" w14:textId="77777777" w:rsidTr="009B1CBC">
        <w:tc>
          <w:tcPr>
            <w:tcW w:w="9356" w:type="dxa"/>
          </w:tcPr>
          <w:p w14:paraId="61318456" w14:textId="226B89FA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5.3.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Санитарно-эпидемиологическая экспертиза продуктов питания. Санитарно-химические лабораторные исследования в области гигиены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9" w14:textId="77777777" w:rsidTr="009B1CBC">
        <w:tc>
          <w:tcPr>
            <w:tcW w:w="9356" w:type="dxa"/>
          </w:tcPr>
          <w:p w14:paraId="61318458" w14:textId="2D2336FE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5.4.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Методы отбора проб продуктов питания и смывов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5B" w14:textId="77777777" w:rsidTr="009B1CBC">
        <w:tc>
          <w:tcPr>
            <w:tcW w:w="9356" w:type="dxa"/>
          </w:tcPr>
          <w:p w14:paraId="6131845A" w14:textId="05B5993D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5.5.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Обследование предприятия общественного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и продовольственной торговли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C57BB3" w:rsidRPr="00E35B7A" w14:paraId="6131845F" w14:textId="77777777" w:rsidTr="009B1CBC">
        <w:tc>
          <w:tcPr>
            <w:tcW w:w="9356" w:type="dxa"/>
          </w:tcPr>
          <w:p w14:paraId="6131845E" w14:textId="0BB30E31" w:rsidR="00C57BB3" w:rsidRPr="00C57BB3" w:rsidRDefault="00C57BB3" w:rsidP="00C57BB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5.6.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Контроль практических навыков в гигиене питания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1" w14:textId="77777777" w:rsidTr="009B1CBC">
        <w:tc>
          <w:tcPr>
            <w:tcW w:w="9356" w:type="dxa"/>
          </w:tcPr>
          <w:p w14:paraId="61318460" w14:textId="7397BA30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5.7.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(10 ч.)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C57BB3" w:rsidRPr="00E35B7A" w14:paraId="61318463" w14:textId="77777777" w:rsidTr="009B1CBC">
        <w:tc>
          <w:tcPr>
            <w:tcW w:w="9356" w:type="dxa"/>
          </w:tcPr>
          <w:p w14:paraId="61318462" w14:textId="7B3A5315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5.8.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Решение кейс-задач. Контрольное занятие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tr w:rsidR="00C57BB3" w:rsidRPr="00E35B7A" w14:paraId="61318465" w14:textId="77777777" w:rsidTr="009B1CBC">
        <w:tc>
          <w:tcPr>
            <w:tcW w:w="9356" w:type="dxa"/>
          </w:tcPr>
          <w:p w14:paraId="61318464" w14:textId="6A495704" w:rsidR="00C57BB3" w:rsidRPr="00C57BB3" w:rsidRDefault="00C57BB3" w:rsidP="0061472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5.9. </w:t>
            </w:r>
            <w:r w:rsidRPr="00C57BB3">
              <w:rPr>
                <w:rFonts w:ascii="Times New Roman" w:hAnsi="Times New Roman"/>
                <w:sz w:val="21"/>
                <w:szCs w:val="21"/>
              </w:rPr>
              <w:t>Итоговое тестирование</w:t>
            </w:r>
            <w:r w:rsidR="00614724">
              <w:rPr>
                <w:rFonts w:ascii="Times New Roman" w:hAnsi="Times New Roman"/>
                <w:sz w:val="21"/>
                <w:szCs w:val="21"/>
              </w:rPr>
              <w:t xml:space="preserve"> (5 ч.)</w:t>
            </w:r>
          </w:p>
        </w:tc>
      </w:tr>
      <w:bookmarkEnd w:id="0"/>
    </w:tbl>
    <w:p w14:paraId="61318467" w14:textId="6164A0CF" w:rsidR="0084004E" w:rsidRPr="00E35B7A" w:rsidRDefault="0084004E" w:rsidP="0084004E">
      <w:pPr>
        <w:spacing w:after="0"/>
        <w:rPr>
          <w:rFonts w:ascii="Times New Roman" w:hAnsi="Times New Roman"/>
          <w:sz w:val="20"/>
          <w:szCs w:val="20"/>
        </w:rPr>
      </w:pPr>
    </w:p>
    <w:sectPr w:rsidR="0084004E" w:rsidRPr="00E35B7A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77A27"/>
    <w:rsid w:val="000A1467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14724"/>
    <w:rsid w:val="00667CF2"/>
    <w:rsid w:val="00755524"/>
    <w:rsid w:val="007B0FC7"/>
    <w:rsid w:val="0080248C"/>
    <w:rsid w:val="00805233"/>
    <w:rsid w:val="008079DF"/>
    <w:rsid w:val="00822125"/>
    <w:rsid w:val="0084004E"/>
    <w:rsid w:val="008902C8"/>
    <w:rsid w:val="008F6618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2</cp:revision>
  <cp:lastPrinted>2020-02-06T11:24:00Z</cp:lastPrinted>
  <dcterms:created xsi:type="dcterms:W3CDTF">2021-09-10T08:24:00Z</dcterms:created>
  <dcterms:modified xsi:type="dcterms:W3CDTF">2021-09-10T08:24:00Z</dcterms:modified>
</cp:coreProperties>
</file>